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142"/>
      </w:tblGrid>
      <w:tr w:rsidR="004408BA" w:rsidTr="004408BA">
        <w:trPr>
          <w:trHeight w:val="1292"/>
        </w:trPr>
        <w:tc>
          <w:tcPr>
            <w:tcW w:w="4106" w:type="dxa"/>
          </w:tcPr>
          <w:p w:rsidR="004408BA" w:rsidRDefault="004408BA" w:rsidP="004408BA">
            <w:r>
              <w:t>Công ty TNHH XXXXX</w:t>
            </w:r>
          </w:p>
          <w:p w:rsidR="004408BA" w:rsidRDefault="004408BA" w:rsidP="004408BA">
            <w:r>
              <w:t>Số: 01…/CV</w:t>
            </w:r>
          </w:p>
          <w:p w:rsidR="004408BA" w:rsidRDefault="004408BA" w:rsidP="004408BA"/>
        </w:tc>
        <w:tc>
          <w:tcPr>
            <w:tcW w:w="6142" w:type="dxa"/>
          </w:tcPr>
          <w:p w:rsidR="004408BA" w:rsidRDefault="004408BA" w:rsidP="004408BA">
            <w:pPr>
              <w:jc w:val="center"/>
            </w:pPr>
            <w:r>
              <w:t>CỘNG HÒA – XÃ HỘI – CHỦ NGHĨA -VIỆT NAM</w:t>
            </w:r>
          </w:p>
          <w:p w:rsidR="004408BA" w:rsidRDefault="004408BA" w:rsidP="004408BA">
            <w:pPr>
              <w:pBdr>
                <w:bottom w:val="single" w:sz="6" w:space="1" w:color="auto"/>
              </w:pBdr>
              <w:jc w:val="center"/>
            </w:pPr>
            <w:r>
              <w:t>Độc lập – Tự do – Hạnh phúc</w:t>
            </w:r>
          </w:p>
          <w:p w:rsidR="004408BA" w:rsidRDefault="004408BA" w:rsidP="004408BA">
            <w:r>
              <w:t>Hà Nội ,ngày …… tháng …… năm 2022</w:t>
            </w:r>
          </w:p>
          <w:p w:rsidR="004408BA" w:rsidRPr="004408BA" w:rsidRDefault="004408BA" w:rsidP="004408BA">
            <w:pPr>
              <w:rPr>
                <w:b/>
                <w:bCs/>
              </w:rPr>
            </w:pPr>
          </w:p>
        </w:tc>
      </w:tr>
    </w:tbl>
    <w:p w:rsidR="004408BA" w:rsidRDefault="004408BA" w:rsidP="004408BA"/>
    <w:p w:rsidR="004408BA" w:rsidRDefault="004408BA" w:rsidP="004408BA"/>
    <w:p w:rsidR="004408BA" w:rsidRDefault="004408BA" w:rsidP="004408BA">
      <w:pPr>
        <w:jc w:val="center"/>
      </w:pPr>
      <w:r>
        <w:t>CÔNG VĂN</w:t>
      </w:r>
    </w:p>
    <w:p w:rsidR="004408BA" w:rsidRDefault="004408BA" w:rsidP="004408BA">
      <w:pPr>
        <w:jc w:val="center"/>
      </w:pPr>
      <w:r>
        <w:t>(V/v: Thông báo về việc hủy chứng từ khấu trừ thuế TNCN)</w:t>
      </w:r>
    </w:p>
    <w:p w:rsidR="004408BA" w:rsidRDefault="004408BA" w:rsidP="004408BA">
      <w:r>
        <w:t>Kính gửi: CỤC THUẾ …</w:t>
      </w:r>
    </w:p>
    <w:p w:rsidR="004408BA" w:rsidRDefault="004408BA" w:rsidP="004408BA">
      <w:r>
        <w:t>Tên doanh nghiệp: Công ty TNHH Manabox Việt Nam</w:t>
      </w:r>
    </w:p>
    <w:p w:rsidR="004408BA" w:rsidRDefault="004408BA" w:rsidP="004408BA">
      <w:r>
        <w:t>Trụ sở chính         : …</w:t>
      </w:r>
    </w:p>
    <w:p w:rsidR="004408BA" w:rsidRDefault="004408BA" w:rsidP="004408BA">
      <w:r>
        <w:t>Mã số thuế            : …</w:t>
      </w:r>
    </w:p>
    <w:p w:rsidR="004408BA" w:rsidRDefault="004408BA" w:rsidP="004408BA">
      <w:r>
        <w:t xml:space="preserve">Người đại diện </w:t>
      </w:r>
      <w:proofErr w:type="gramStart"/>
      <w:r>
        <w:t>theo</w:t>
      </w:r>
      <w:proofErr w:type="gramEnd"/>
      <w:r>
        <w:t xml:space="preserve"> pháp luật: …</w:t>
      </w:r>
    </w:p>
    <w:p w:rsidR="004408BA" w:rsidRDefault="004408BA" w:rsidP="004408BA">
      <w:r>
        <w:t>Ngày …, công ty có yêu cầu cấp 01 quyển chứng từ khấu trừ thuế TNCN của Cục thuế.</w:t>
      </w:r>
    </w:p>
    <w:p w:rsidR="004408BA" w:rsidRDefault="004408BA" w:rsidP="004408BA">
      <w:r>
        <w:t>Mẫu số: CTT 56</w:t>
      </w:r>
    </w:p>
    <w:p w:rsidR="004408BA" w:rsidRDefault="004408BA" w:rsidP="004408BA">
      <w:r>
        <w:t>Ký hiệu: …</w:t>
      </w:r>
    </w:p>
    <w:p w:rsidR="004408BA" w:rsidRDefault="004408BA" w:rsidP="004408BA">
      <w:r>
        <w:t>Quyển số: …</w:t>
      </w:r>
    </w:p>
    <w:p w:rsidR="004408BA" w:rsidRDefault="004408BA" w:rsidP="004408BA">
      <w:r>
        <w:t>Từ số: 00… đến số 00…</w:t>
      </w:r>
    </w:p>
    <w:p w:rsidR="004408BA" w:rsidRDefault="004408BA" w:rsidP="004408BA">
      <w:r>
        <w:t>Hiện tại: Đã sử dụng từ số 00… đến số 00… (</w:t>
      </w:r>
      <w:proofErr w:type="gramStart"/>
      <w:r>
        <w:t>trong</w:t>
      </w:r>
      <w:proofErr w:type="gramEnd"/>
      <w:r>
        <w:t xml:space="preserve"> đó: xóa bỏ … số …). Số còn lại từ 00… đến số 00… chưa sử dụng</w:t>
      </w:r>
    </w:p>
    <w:p w:rsidR="004408BA" w:rsidRDefault="004408BA" w:rsidP="004408BA">
      <w:r>
        <w:t xml:space="preserve">Do không có nhu cầu sử dụng và muốn hủy để chuyển sang chứng từ điện tử </w:t>
      </w:r>
      <w:proofErr w:type="gramStart"/>
      <w:r>
        <w:t>theo</w:t>
      </w:r>
      <w:bookmarkStart w:id="0" w:name="_GoBack"/>
      <w:bookmarkEnd w:id="0"/>
      <w:proofErr w:type="gramEnd"/>
      <w:r>
        <w:t xml:space="preserve"> quy định tại Nghị định 123/2020/NĐ-CP ngày 19/10/2020, công ty đề nghị Cục thuế hủy các số chứng từ khấu trừ thuế TNCN chưa sử dụng nêu trên.</w:t>
      </w:r>
    </w:p>
    <w:p w:rsidR="004408BA" w:rsidRDefault="004408BA" w:rsidP="004408BA">
      <w:r>
        <w:t>Chúng tôi xin chân thành cả</w:t>
      </w:r>
      <w:r w:rsidR="00FE59B6">
        <w:t>m ơn</w:t>
      </w:r>
      <w:r>
        <w:t>!</w:t>
      </w:r>
    </w:p>
    <w:p w:rsidR="004408BA" w:rsidRDefault="004408BA" w:rsidP="004408BA">
      <w:r>
        <w:t>Trân trọng kính báo!</w:t>
      </w:r>
    </w:p>
    <w:tbl>
      <w:tblPr>
        <w:tblStyle w:val="TableGrid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142"/>
      </w:tblGrid>
      <w:tr w:rsidR="004408BA" w:rsidTr="004408BA">
        <w:trPr>
          <w:trHeight w:val="1292"/>
        </w:trPr>
        <w:tc>
          <w:tcPr>
            <w:tcW w:w="4106" w:type="dxa"/>
          </w:tcPr>
          <w:p w:rsidR="004408BA" w:rsidRDefault="004408BA" w:rsidP="004408BA">
            <w:r>
              <w:t>Nơi nhận:</w:t>
            </w:r>
          </w:p>
          <w:p w:rsidR="004408BA" w:rsidRDefault="004408BA" w:rsidP="004408BA">
            <w:r>
              <w:t>– Như trên;</w:t>
            </w:r>
          </w:p>
          <w:p w:rsidR="004408BA" w:rsidRDefault="004408BA" w:rsidP="004408BA">
            <w:r>
              <w:t xml:space="preserve">– Lưu hồ sơ </w:t>
            </w:r>
          </w:p>
        </w:tc>
        <w:tc>
          <w:tcPr>
            <w:tcW w:w="6142" w:type="dxa"/>
          </w:tcPr>
          <w:p w:rsidR="004408BA" w:rsidRDefault="004408BA" w:rsidP="004408BA">
            <w:r>
              <w:t>Đại diện theo pháp luật</w:t>
            </w:r>
          </w:p>
          <w:p w:rsidR="004408BA" w:rsidRDefault="004408BA" w:rsidP="004408BA">
            <w:r>
              <w:t>(Ký, ghi rõ họ tên, đóng dấu)</w:t>
            </w:r>
          </w:p>
          <w:p w:rsidR="004408BA" w:rsidRPr="004408BA" w:rsidRDefault="004408BA" w:rsidP="004408BA">
            <w:pPr>
              <w:rPr>
                <w:b/>
                <w:bCs/>
              </w:rPr>
            </w:pPr>
          </w:p>
        </w:tc>
      </w:tr>
    </w:tbl>
    <w:p w:rsidR="004408BA" w:rsidRDefault="004408BA" w:rsidP="004408BA"/>
    <w:p w:rsidR="00830C6D" w:rsidRDefault="00830C6D" w:rsidP="004408BA"/>
    <w:sectPr w:rsidR="00830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BA"/>
    <w:rsid w:val="004408BA"/>
    <w:rsid w:val="00830C6D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011E3-F706-4BE6-9591-F4A4ECD8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</cp:revision>
  <dcterms:created xsi:type="dcterms:W3CDTF">2022-06-30T03:20:00Z</dcterms:created>
  <dcterms:modified xsi:type="dcterms:W3CDTF">2022-06-30T05:04:00Z</dcterms:modified>
</cp:coreProperties>
</file>