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C0F" w:rsidRPr="005A4C0F" w:rsidRDefault="005A4C0F" w:rsidP="005A4C0F">
      <w:pPr>
        <w:shd w:val="clear" w:color="auto" w:fill="FFFFFF"/>
        <w:spacing w:after="0" w:line="234" w:lineRule="atLeast"/>
        <w:jc w:val="right"/>
        <w:rPr>
          <w:rFonts w:ascii="Arial" w:eastAsia="Times New Roman" w:hAnsi="Arial" w:cs="Arial"/>
          <w:color w:val="000000"/>
          <w:sz w:val="18"/>
          <w:szCs w:val="18"/>
        </w:rPr>
      </w:pPr>
      <w:bookmarkStart w:id="0" w:name="chuong_pl_2"/>
      <w:r w:rsidRPr="005A4C0F">
        <w:rPr>
          <w:rFonts w:ascii="Arial" w:eastAsia="Times New Roman" w:hAnsi="Arial" w:cs="Arial"/>
          <w:b/>
          <w:bCs/>
          <w:color w:val="000000"/>
          <w:sz w:val="18"/>
          <w:szCs w:val="18"/>
        </w:rPr>
        <w:t>Mẫu số: 01A/BB</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3"/>
        <w:gridCol w:w="6053"/>
      </w:tblGrid>
      <w:tr w:rsidR="005A4C0F" w:rsidRPr="005A4C0F" w:rsidTr="005A4C0F">
        <w:trPr>
          <w:tblCellSpacing w:w="0" w:type="dxa"/>
        </w:trPr>
        <w:tc>
          <w:tcPr>
            <w:tcW w:w="1850" w:type="pct"/>
            <w:shd w:val="clear" w:color="auto" w:fill="FFFFFF"/>
            <w:hideMark/>
          </w:tcPr>
          <w:p w:rsidR="005A4C0F" w:rsidRPr="005A4C0F" w:rsidRDefault="005A4C0F" w:rsidP="005A4C0F">
            <w:pPr>
              <w:spacing w:before="120" w:after="120" w:line="234" w:lineRule="atLeast"/>
              <w:jc w:val="center"/>
              <w:rPr>
                <w:rFonts w:ascii="Arial" w:eastAsia="Times New Roman" w:hAnsi="Arial" w:cs="Arial"/>
                <w:color w:val="000000"/>
                <w:sz w:val="18"/>
                <w:szCs w:val="18"/>
              </w:rPr>
            </w:pPr>
            <w:r w:rsidRPr="005A4C0F">
              <w:rPr>
                <w:rFonts w:ascii="Arial" w:eastAsia="Times New Roman" w:hAnsi="Arial" w:cs="Arial"/>
                <w:color w:val="000000"/>
                <w:sz w:val="18"/>
                <w:szCs w:val="18"/>
              </w:rPr>
              <w:t>TÊN CƠ QUAN CHỦ QUẢN</w:t>
            </w:r>
            <w:r w:rsidRPr="005A4C0F">
              <w:rPr>
                <w:rFonts w:ascii="Arial" w:eastAsia="Times New Roman" w:hAnsi="Arial" w:cs="Arial"/>
                <w:color w:val="000000"/>
                <w:sz w:val="18"/>
                <w:szCs w:val="18"/>
                <w:vertAlign w:val="superscript"/>
              </w:rPr>
              <w:t>[1]</w:t>
            </w:r>
            <w:r w:rsidRPr="005A4C0F">
              <w:rPr>
                <w:rFonts w:ascii="Arial" w:eastAsia="Times New Roman" w:hAnsi="Arial" w:cs="Arial"/>
                <w:b/>
                <w:bCs/>
                <w:color w:val="000000"/>
                <w:sz w:val="18"/>
                <w:szCs w:val="18"/>
              </w:rPr>
              <w:br/>
              <w:t>TÊN CƠ QUAN</w:t>
            </w:r>
            <w:r w:rsidRPr="005A4C0F">
              <w:rPr>
                <w:rFonts w:ascii="Arial" w:eastAsia="Times New Roman" w:hAnsi="Arial" w:cs="Arial"/>
                <w:b/>
                <w:bCs/>
                <w:color w:val="000000"/>
                <w:sz w:val="18"/>
                <w:szCs w:val="18"/>
                <w:vertAlign w:val="superscript"/>
              </w:rPr>
              <w:t>[2]</w:t>
            </w:r>
            <w:r w:rsidRPr="005A4C0F">
              <w:rPr>
                <w:rFonts w:ascii="Arial" w:eastAsia="Times New Roman" w:hAnsi="Arial" w:cs="Arial"/>
                <w:b/>
                <w:bCs/>
                <w:color w:val="000000"/>
                <w:sz w:val="18"/>
                <w:szCs w:val="18"/>
              </w:rPr>
              <w:br/>
              <w:t>-------</w:t>
            </w:r>
          </w:p>
        </w:tc>
        <w:tc>
          <w:tcPr>
            <w:tcW w:w="3100" w:type="pct"/>
            <w:shd w:val="clear" w:color="auto" w:fill="FFFFFF"/>
            <w:hideMark/>
          </w:tcPr>
          <w:p w:rsidR="005A4C0F" w:rsidRPr="005A4C0F" w:rsidRDefault="005A4C0F" w:rsidP="005A4C0F">
            <w:pPr>
              <w:spacing w:before="120" w:after="120" w:line="234" w:lineRule="atLeast"/>
              <w:jc w:val="center"/>
              <w:rPr>
                <w:rFonts w:ascii="Arial" w:eastAsia="Times New Roman" w:hAnsi="Arial" w:cs="Arial"/>
                <w:color w:val="000000"/>
                <w:sz w:val="18"/>
                <w:szCs w:val="18"/>
              </w:rPr>
            </w:pPr>
            <w:r w:rsidRPr="005A4C0F">
              <w:rPr>
                <w:rFonts w:ascii="Arial" w:eastAsia="Times New Roman" w:hAnsi="Arial" w:cs="Arial"/>
                <w:b/>
                <w:bCs/>
                <w:color w:val="000000"/>
                <w:sz w:val="18"/>
                <w:szCs w:val="18"/>
              </w:rPr>
              <w:t>CỘNG HÒA XÃ HỘI CHỦ NGHĨA VIỆT NAM</w:t>
            </w:r>
            <w:r w:rsidRPr="005A4C0F">
              <w:rPr>
                <w:rFonts w:ascii="Arial" w:eastAsia="Times New Roman" w:hAnsi="Arial" w:cs="Arial"/>
                <w:b/>
                <w:bCs/>
                <w:color w:val="000000"/>
                <w:sz w:val="18"/>
                <w:szCs w:val="18"/>
              </w:rPr>
              <w:br/>
              <w:t>Độc lập - Tự do - Hạnh phúc</w:t>
            </w:r>
            <w:r w:rsidRPr="005A4C0F">
              <w:rPr>
                <w:rFonts w:ascii="Arial" w:eastAsia="Times New Roman" w:hAnsi="Arial" w:cs="Arial"/>
                <w:b/>
                <w:bCs/>
                <w:color w:val="000000"/>
                <w:sz w:val="18"/>
                <w:szCs w:val="18"/>
              </w:rPr>
              <w:br/>
              <w:t>---------------</w:t>
            </w:r>
          </w:p>
        </w:tc>
      </w:tr>
      <w:tr w:rsidR="005A4C0F" w:rsidRPr="005A4C0F" w:rsidTr="005A4C0F">
        <w:trPr>
          <w:tblCellSpacing w:w="0" w:type="dxa"/>
        </w:trPr>
        <w:tc>
          <w:tcPr>
            <w:tcW w:w="1850" w:type="pct"/>
            <w:shd w:val="clear" w:color="auto" w:fill="FFFFFF"/>
            <w:hideMark/>
          </w:tcPr>
          <w:p w:rsidR="005A4C0F" w:rsidRPr="005A4C0F" w:rsidRDefault="005A4C0F" w:rsidP="005A4C0F">
            <w:pPr>
              <w:spacing w:before="120" w:after="120" w:line="234" w:lineRule="atLeast"/>
              <w:jc w:val="center"/>
              <w:rPr>
                <w:rFonts w:ascii="Arial" w:eastAsia="Times New Roman" w:hAnsi="Arial" w:cs="Arial"/>
                <w:color w:val="000000"/>
                <w:sz w:val="18"/>
                <w:szCs w:val="18"/>
              </w:rPr>
            </w:pPr>
            <w:r w:rsidRPr="005A4C0F">
              <w:rPr>
                <w:rFonts w:ascii="Arial" w:eastAsia="Times New Roman" w:hAnsi="Arial" w:cs="Arial"/>
                <w:color w:val="000000"/>
                <w:sz w:val="18"/>
                <w:szCs w:val="18"/>
              </w:rPr>
              <w:t>Số:    /BB-VPHC</w:t>
            </w:r>
          </w:p>
        </w:tc>
        <w:tc>
          <w:tcPr>
            <w:tcW w:w="3100" w:type="pct"/>
            <w:shd w:val="clear" w:color="auto" w:fill="FFFFFF"/>
            <w:hideMark/>
          </w:tcPr>
          <w:p w:rsidR="005A4C0F" w:rsidRPr="005A4C0F" w:rsidRDefault="005A4C0F" w:rsidP="005A4C0F">
            <w:pPr>
              <w:spacing w:before="120" w:after="120" w:line="234" w:lineRule="atLeast"/>
              <w:rPr>
                <w:rFonts w:ascii="Arial" w:eastAsia="Times New Roman" w:hAnsi="Arial" w:cs="Arial"/>
                <w:color w:val="000000"/>
                <w:sz w:val="18"/>
                <w:szCs w:val="18"/>
              </w:rPr>
            </w:pPr>
            <w:r w:rsidRPr="005A4C0F">
              <w:rPr>
                <w:rFonts w:ascii="Arial" w:eastAsia="Times New Roman" w:hAnsi="Arial" w:cs="Arial"/>
                <w:color w:val="000000"/>
                <w:sz w:val="18"/>
                <w:szCs w:val="18"/>
              </w:rPr>
              <w:t> </w:t>
            </w:r>
          </w:p>
        </w:tc>
      </w:tr>
    </w:tbl>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 </w:t>
      </w:r>
    </w:p>
    <w:p w:rsidR="005A4C0F" w:rsidRPr="005A4C0F" w:rsidRDefault="005A4C0F" w:rsidP="005A4C0F">
      <w:pPr>
        <w:shd w:val="clear" w:color="auto" w:fill="FFFFFF"/>
        <w:spacing w:after="0" w:line="240" w:lineRule="auto"/>
        <w:jc w:val="center"/>
        <w:rPr>
          <w:rFonts w:ascii="Arial" w:eastAsia="Times New Roman" w:hAnsi="Arial" w:cs="Arial"/>
          <w:color w:val="000000"/>
          <w:sz w:val="18"/>
          <w:szCs w:val="18"/>
        </w:rPr>
      </w:pPr>
      <w:bookmarkStart w:id="1" w:name="chuong_pl_2_name"/>
      <w:r w:rsidRPr="005A4C0F">
        <w:rPr>
          <w:rFonts w:ascii="Arial" w:eastAsia="Times New Roman" w:hAnsi="Arial" w:cs="Arial"/>
          <w:b/>
          <w:bCs/>
          <w:color w:val="000000"/>
          <w:sz w:val="18"/>
          <w:szCs w:val="18"/>
        </w:rPr>
        <w:t>BIÊN BẢN VI PHẠM HÀNH CHÍNH VỀ THUẾ</w:t>
      </w:r>
      <w:bookmarkEnd w:id="1"/>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Hôm nay, hồi……giờ ....phút, ngày .... tháng ... năm…………, tại[3]......................................</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Căn cứ Thông báo &lt;tiếp nhận/chấp nhận&gt; hồ sơ &lt;đăng ký thuế, thay đổi thông tin đăng ký thuế, hồ sơ khai thuế, quyết toán thuế điện tử</w:t>
      </w:r>
      <w:r w:rsidRPr="005A4C0F">
        <w:rPr>
          <w:rFonts w:ascii="Arial" w:eastAsia="Times New Roman" w:hAnsi="Arial" w:cs="Arial"/>
          <w:color w:val="000000"/>
          <w:sz w:val="18"/>
          <w:szCs w:val="18"/>
          <w:vertAlign w:val="superscript"/>
        </w:rPr>
        <w:t>[4]</w:t>
      </w:r>
      <w:r w:rsidRPr="005A4C0F">
        <w:rPr>
          <w:rFonts w:ascii="Arial" w:eastAsia="Times New Roman" w:hAnsi="Arial" w:cs="Arial"/>
          <w:color w:val="000000"/>
          <w:sz w:val="18"/>
          <w:szCs w:val="18"/>
        </w:rPr>
        <w:t> số …….. ngày....tháng.... năm…….</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Tôi là: …………………………………… Chức vụ…………………… Đơn vị:...............................</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Tiến hành lập biên bản vi phạm hành chính đối với &lt;ông (bà)/tổ chức&gt; có tên sau đây:</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&lt;1. Họ và tên cá nhân vi phạm&gt;:..........................................................................................</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Địa chỉ: ..............................................................................................................................</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Địa chỉ thư điện tử:</w:t>
      </w:r>
      <w:r w:rsidRPr="005A4C0F">
        <w:rPr>
          <w:rFonts w:ascii="Arial" w:eastAsia="Times New Roman" w:hAnsi="Arial" w:cs="Arial"/>
          <w:color w:val="000000"/>
          <w:sz w:val="18"/>
          <w:szCs w:val="18"/>
          <w:vertAlign w:val="superscript"/>
        </w:rPr>
        <w:t>[5]</w:t>
      </w:r>
      <w:r w:rsidRPr="005A4C0F">
        <w:rPr>
          <w:rFonts w:ascii="Arial" w:eastAsia="Times New Roman" w:hAnsi="Arial" w:cs="Arial"/>
          <w:color w:val="000000"/>
          <w:sz w:val="18"/>
          <w:szCs w:val="18"/>
        </w:rPr>
        <w:t>...........................................................................................................</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Số định danh cá nhân/CMND/Hộ chiếu:................................................................................</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ngày cấp:..../……/……; nơi cấp:..........................................................................................</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Mã số thuế:........................................................................................................................</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&lt;1. Tên tổ chức vi phạm&gt;:...................................................................................................</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Địa chỉ trụ sở chính:............................................................................................................</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Địa chỉ thư điện tử:</w:t>
      </w:r>
      <w:r w:rsidRPr="005A4C0F">
        <w:rPr>
          <w:rFonts w:ascii="Arial" w:eastAsia="Times New Roman" w:hAnsi="Arial" w:cs="Arial"/>
          <w:color w:val="000000"/>
          <w:sz w:val="18"/>
          <w:szCs w:val="18"/>
          <w:vertAlign w:val="superscript"/>
        </w:rPr>
        <w:t>[5]</w:t>
      </w:r>
      <w:r w:rsidRPr="005A4C0F">
        <w:rPr>
          <w:rFonts w:ascii="Arial" w:eastAsia="Times New Roman" w:hAnsi="Arial" w:cs="Arial"/>
          <w:color w:val="000000"/>
          <w:sz w:val="18"/>
          <w:szCs w:val="18"/>
        </w:rPr>
        <w:t>...........................................................................................................</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Mã số thuế:........................................................................................................................</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Người đại diện theo pháp luật</w:t>
      </w:r>
      <w:r w:rsidRPr="005A4C0F">
        <w:rPr>
          <w:rFonts w:ascii="Arial" w:eastAsia="Times New Roman" w:hAnsi="Arial" w:cs="Arial"/>
          <w:color w:val="000000"/>
          <w:sz w:val="18"/>
          <w:szCs w:val="18"/>
          <w:vertAlign w:val="superscript"/>
        </w:rPr>
        <w:t>[6]</w:t>
      </w:r>
      <w:r w:rsidRPr="005A4C0F">
        <w:rPr>
          <w:rFonts w:ascii="Arial" w:eastAsia="Times New Roman" w:hAnsi="Arial" w:cs="Arial"/>
          <w:color w:val="000000"/>
          <w:sz w:val="18"/>
          <w:szCs w:val="18"/>
        </w:rPr>
        <w:t>:..........................................................................................</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Chức danh:.........................................................................................................................</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2. Mô tả hành vi vi phạm hành chính:</w:t>
      </w:r>
      <w:r w:rsidRPr="005A4C0F">
        <w:rPr>
          <w:rFonts w:ascii="Arial" w:eastAsia="Times New Roman" w:hAnsi="Arial" w:cs="Arial"/>
          <w:color w:val="000000"/>
          <w:sz w:val="18"/>
          <w:szCs w:val="18"/>
          <w:vertAlign w:val="superscript"/>
        </w:rPr>
        <w:t>[7]</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4"/>
        <w:gridCol w:w="1125"/>
        <w:gridCol w:w="2248"/>
        <w:gridCol w:w="1532"/>
        <w:gridCol w:w="1021"/>
        <w:gridCol w:w="1124"/>
        <w:gridCol w:w="1021"/>
        <w:gridCol w:w="1021"/>
      </w:tblGrid>
      <w:tr w:rsidR="005A4C0F" w:rsidRPr="005A4C0F" w:rsidTr="005A4C0F">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jc w:val="center"/>
              <w:rPr>
                <w:rFonts w:ascii="Arial" w:eastAsia="Times New Roman" w:hAnsi="Arial" w:cs="Arial"/>
                <w:color w:val="000000"/>
                <w:sz w:val="18"/>
                <w:szCs w:val="18"/>
              </w:rPr>
            </w:pPr>
            <w:r w:rsidRPr="005A4C0F">
              <w:rPr>
                <w:rFonts w:ascii="Arial" w:eastAsia="Times New Roman" w:hAnsi="Arial" w:cs="Arial"/>
                <w:b/>
                <w:bCs/>
                <w:color w:val="000000"/>
                <w:sz w:val="18"/>
                <w:szCs w:val="18"/>
              </w:rPr>
              <w:t>Tên hồ sơ</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jc w:val="center"/>
              <w:rPr>
                <w:rFonts w:ascii="Arial" w:eastAsia="Times New Roman" w:hAnsi="Arial" w:cs="Arial"/>
                <w:color w:val="000000"/>
                <w:sz w:val="18"/>
                <w:szCs w:val="18"/>
              </w:rPr>
            </w:pPr>
            <w:r w:rsidRPr="005A4C0F">
              <w:rPr>
                <w:rFonts w:ascii="Arial" w:eastAsia="Times New Roman" w:hAnsi="Arial" w:cs="Arial"/>
                <w:b/>
                <w:bCs/>
                <w:color w:val="000000"/>
                <w:sz w:val="18"/>
                <w:szCs w:val="18"/>
              </w:rPr>
              <w:t>Mã giao dịch điện tử</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jc w:val="center"/>
              <w:rPr>
                <w:rFonts w:ascii="Arial" w:eastAsia="Times New Roman" w:hAnsi="Arial" w:cs="Arial"/>
                <w:color w:val="000000"/>
                <w:sz w:val="18"/>
                <w:szCs w:val="18"/>
              </w:rPr>
            </w:pPr>
            <w:r w:rsidRPr="005A4C0F">
              <w:rPr>
                <w:rFonts w:ascii="Arial" w:eastAsia="Times New Roman" w:hAnsi="Arial" w:cs="Arial"/>
                <w:b/>
                <w:bCs/>
                <w:color w:val="000000"/>
                <w:sz w:val="18"/>
                <w:szCs w:val="18"/>
              </w:rPr>
              <w:t>Số thông báo tiếp nhận/chấp nhận hồ sơ…[4]</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jc w:val="center"/>
              <w:rPr>
                <w:rFonts w:ascii="Arial" w:eastAsia="Times New Roman" w:hAnsi="Arial" w:cs="Arial"/>
                <w:color w:val="000000"/>
                <w:sz w:val="18"/>
                <w:szCs w:val="18"/>
              </w:rPr>
            </w:pPr>
            <w:r w:rsidRPr="005A4C0F">
              <w:rPr>
                <w:rFonts w:ascii="Arial" w:eastAsia="Times New Roman" w:hAnsi="Arial" w:cs="Arial"/>
                <w:b/>
                <w:bCs/>
                <w:color w:val="000000"/>
                <w:sz w:val="18"/>
                <w:szCs w:val="18"/>
              </w:rPr>
              <w:t>Thời gian tiếp nhận/ chấp nhận hồ sơ</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jc w:val="center"/>
              <w:rPr>
                <w:rFonts w:ascii="Arial" w:eastAsia="Times New Roman" w:hAnsi="Arial" w:cs="Arial"/>
                <w:color w:val="000000"/>
                <w:sz w:val="18"/>
                <w:szCs w:val="18"/>
              </w:rPr>
            </w:pPr>
            <w:r w:rsidRPr="005A4C0F">
              <w:rPr>
                <w:rFonts w:ascii="Arial" w:eastAsia="Times New Roman" w:hAnsi="Arial" w:cs="Arial"/>
                <w:b/>
                <w:bCs/>
                <w:color w:val="000000"/>
                <w:sz w:val="18"/>
                <w:szCs w:val="18"/>
              </w:rPr>
              <w:t>Loại tờ khai</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jc w:val="center"/>
              <w:rPr>
                <w:rFonts w:ascii="Arial" w:eastAsia="Times New Roman" w:hAnsi="Arial" w:cs="Arial"/>
                <w:color w:val="000000"/>
                <w:sz w:val="18"/>
                <w:szCs w:val="18"/>
              </w:rPr>
            </w:pPr>
            <w:r w:rsidRPr="005A4C0F">
              <w:rPr>
                <w:rFonts w:ascii="Arial" w:eastAsia="Times New Roman" w:hAnsi="Arial" w:cs="Arial"/>
                <w:b/>
                <w:bCs/>
                <w:color w:val="000000"/>
                <w:sz w:val="18"/>
                <w:szCs w:val="18"/>
              </w:rPr>
              <w:t>Thời gian chậm nộp (ngày)</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jc w:val="center"/>
              <w:rPr>
                <w:rFonts w:ascii="Arial" w:eastAsia="Times New Roman" w:hAnsi="Arial" w:cs="Arial"/>
                <w:color w:val="000000"/>
                <w:sz w:val="18"/>
                <w:szCs w:val="18"/>
              </w:rPr>
            </w:pPr>
            <w:r w:rsidRPr="005A4C0F">
              <w:rPr>
                <w:rFonts w:ascii="Arial" w:eastAsia="Times New Roman" w:hAnsi="Arial" w:cs="Arial"/>
                <w:b/>
                <w:bCs/>
                <w:color w:val="000000"/>
                <w:sz w:val="18"/>
                <w:szCs w:val="18"/>
              </w:rPr>
              <w:t>Kỳ tính thuế</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jc w:val="center"/>
              <w:rPr>
                <w:rFonts w:ascii="Arial" w:eastAsia="Times New Roman" w:hAnsi="Arial" w:cs="Arial"/>
                <w:color w:val="000000"/>
                <w:sz w:val="18"/>
                <w:szCs w:val="18"/>
              </w:rPr>
            </w:pPr>
            <w:r w:rsidRPr="005A4C0F">
              <w:rPr>
                <w:rFonts w:ascii="Arial" w:eastAsia="Times New Roman" w:hAnsi="Arial" w:cs="Arial"/>
                <w:b/>
                <w:bCs/>
                <w:color w:val="000000"/>
                <w:sz w:val="18"/>
                <w:szCs w:val="18"/>
              </w:rPr>
              <w:t>Số thuế phải nộp</w:t>
            </w:r>
          </w:p>
        </w:tc>
      </w:tr>
      <w:tr w:rsidR="005A4C0F" w:rsidRPr="005A4C0F" w:rsidTr="005A4C0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jc w:val="center"/>
              <w:rPr>
                <w:rFonts w:ascii="Arial" w:eastAsia="Times New Roman" w:hAnsi="Arial" w:cs="Arial"/>
                <w:color w:val="000000"/>
                <w:sz w:val="18"/>
                <w:szCs w:val="18"/>
              </w:rPr>
            </w:pPr>
            <w:r w:rsidRPr="005A4C0F">
              <w:rPr>
                <w:rFonts w:ascii="Arial" w:eastAsia="Times New Roman" w:hAnsi="Arial" w:cs="Arial"/>
                <w:color w:val="000000"/>
                <w:sz w:val="18"/>
                <w:szCs w:val="18"/>
              </w:rPr>
              <w:t>(1)</w:t>
            </w:r>
          </w:p>
        </w:tc>
        <w:tc>
          <w:tcPr>
            <w:tcW w:w="55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jc w:val="center"/>
              <w:rPr>
                <w:rFonts w:ascii="Arial" w:eastAsia="Times New Roman" w:hAnsi="Arial" w:cs="Arial"/>
                <w:color w:val="000000"/>
                <w:sz w:val="18"/>
                <w:szCs w:val="18"/>
              </w:rPr>
            </w:pPr>
            <w:r w:rsidRPr="005A4C0F">
              <w:rPr>
                <w:rFonts w:ascii="Arial" w:eastAsia="Times New Roman" w:hAnsi="Arial" w:cs="Arial"/>
                <w:color w:val="000000"/>
                <w:sz w:val="18"/>
                <w:szCs w:val="18"/>
              </w:rPr>
              <w:t>(2)</w:t>
            </w:r>
          </w:p>
        </w:tc>
        <w:tc>
          <w:tcPr>
            <w:tcW w:w="110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jc w:val="center"/>
              <w:rPr>
                <w:rFonts w:ascii="Arial" w:eastAsia="Times New Roman" w:hAnsi="Arial" w:cs="Arial"/>
                <w:color w:val="000000"/>
                <w:sz w:val="18"/>
                <w:szCs w:val="18"/>
              </w:rPr>
            </w:pPr>
            <w:r w:rsidRPr="005A4C0F">
              <w:rPr>
                <w:rFonts w:ascii="Arial" w:eastAsia="Times New Roman" w:hAnsi="Arial" w:cs="Arial"/>
                <w:color w:val="000000"/>
                <w:sz w:val="18"/>
                <w:szCs w:val="18"/>
              </w:rPr>
              <w:t>(3)</w:t>
            </w:r>
          </w:p>
        </w:tc>
        <w:tc>
          <w:tcPr>
            <w:tcW w:w="75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jc w:val="center"/>
              <w:rPr>
                <w:rFonts w:ascii="Arial" w:eastAsia="Times New Roman" w:hAnsi="Arial" w:cs="Arial"/>
                <w:color w:val="000000"/>
                <w:sz w:val="18"/>
                <w:szCs w:val="18"/>
              </w:rPr>
            </w:pPr>
            <w:r w:rsidRPr="005A4C0F">
              <w:rPr>
                <w:rFonts w:ascii="Arial" w:eastAsia="Times New Roman" w:hAnsi="Arial" w:cs="Arial"/>
                <w:color w:val="000000"/>
                <w:sz w:val="18"/>
                <w:szCs w:val="18"/>
              </w:rPr>
              <w:t>(4)</w:t>
            </w:r>
          </w:p>
        </w:tc>
        <w:tc>
          <w:tcPr>
            <w:tcW w:w="50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jc w:val="center"/>
              <w:rPr>
                <w:rFonts w:ascii="Arial" w:eastAsia="Times New Roman" w:hAnsi="Arial" w:cs="Arial"/>
                <w:color w:val="000000"/>
                <w:sz w:val="18"/>
                <w:szCs w:val="18"/>
              </w:rPr>
            </w:pPr>
            <w:r w:rsidRPr="005A4C0F">
              <w:rPr>
                <w:rFonts w:ascii="Arial" w:eastAsia="Times New Roman" w:hAnsi="Arial" w:cs="Arial"/>
                <w:color w:val="000000"/>
                <w:sz w:val="18"/>
                <w:szCs w:val="18"/>
              </w:rPr>
              <w:t>(5)</w:t>
            </w:r>
          </w:p>
        </w:tc>
        <w:tc>
          <w:tcPr>
            <w:tcW w:w="55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jc w:val="center"/>
              <w:rPr>
                <w:rFonts w:ascii="Arial" w:eastAsia="Times New Roman" w:hAnsi="Arial" w:cs="Arial"/>
                <w:color w:val="000000"/>
                <w:sz w:val="18"/>
                <w:szCs w:val="18"/>
              </w:rPr>
            </w:pPr>
            <w:r w:rsidRPr="005A4C0F">
              <w:rPr>
                <w:rFonts w:ascii="Arial" w:eastAsia="Times New Roman" w:hAnsi="Arial" w:cs="Arial"/>
                <w:color w:val="000000"/>
                <w:sz w:val="18"/>
                <w:szCs w:val="18"/>
              </w:rPr>
              <w:t>(6)</w:t>
            </w:r>
          </w:p>
        </w:tc>
        <w:tc>
          <w:tcPr>
            <w:tcW w:w="50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jc w:val="center"/>
              <w:rPr>
                <w:rFonts w:ascii="Arial" w:eastAsia="Times New Roman" w:hAnsi="Arial" w:cs="Arial"/>
                <w:color w:val="000000"/>
                <w:sz w:val="18"/>
                <w:szCs w:val="18"/>
              </w:rPr>
            </w:pPr>
            <w:r w:rsidRPr="005A4C0F">
              <w:rPr>
                <w:rFonts w:ascii="Arial" w:eastAsia="Times New Roman" w:hAnsi="Arial" w:cs="Arial"/>
                <w:color w:val="000000"/>
                <w:sz w:val="18"/>
                <w:szCs w:val="18"/>
              </w:rPr>
              <w:t>(7)</w:t>
            </w:r>
          </w:p>
        </w:tc>
        <w:tc>
          <w:tcPr>
            <w:tcW w:w="50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jc w:val="center"/>
              <w:rPr>
                <w:rFonts w:ascii="Arial" w:eastAsia="Times New Roman" w:hAnsi="Arial" w:cs="Arial"/>
                <w:color w:val="000000"/>
                <w:sz w:val="18"/>
                <w:szCs w:val="18"/>
              </w:rPr>
            </w:pPr>
            <w:r w:rsidRPr="005A4C0F">
              <w:rPr>
                <w:rFonts w:ascii="Arial" w:eastAsia="Times New Roman" w:hAnsi="Arial" w:cs="Arial"/>
                <w:color w:val="000000"/>
                <w:sz w:val="18"/>
                <w:szCs w:val="18"/>
              </w:rPr>
              <w:t>(8)</w:t>
            </w:r>
          </w:p>
        </w:tc>
      </w:tr>
      <w:tr w:rsidR="005A4C0F" w:rsidRPr="005A4C0F" w:rsidTr="005A4C0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 </w:t>
            </w:r>
          </w:p>
        </w:tc>
        <w:tc>
          <w:tcPr>
            <w:tcW w:w="110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 </w:t>
            </w:r>
          </w:p>
        </w:tc>
      </w:tr>
      <w:tr w:rsidR="005A4C0F" w:rsidRPr="005A4C0F" w:rsidTr="005A4C0F">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 </w:t>
            </w:r>
          </w:p>
        </w:tc>
        <w:tc>
          <w:tcPr>
            <w:tcW w:w="110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A4C0F" w:rsidRPr="005A4C0F" w:rsidRDefault="005A4C0F" w:rsidP="005A4C0F">
            <w:pPr>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 </w:t>
            </w:r>
          </w:p>
        </w:tc>
      </w:tr>
    </w:tbl>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lang w:val="vi-VN"/>
        </w:rPr>
        <w:t>3. Đã có hành vi vi phạm hành chính: …………………… quy định tại .....................................</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lang w:val="vi-VN"/>
        </w:rPr>
        <w:t>4. Các tình tiết tăng nặng, giảm nhẹ:</w:t>
      </w:r>
      <w:r w:rsidRPr="005A4C0F">
        <w:rPr>
          <w:rFonts w:ascii="Arial" w:eastAsia="Times New Roman" w:hAnsi="Arial" w:cs="Arial"/>
          <w:color w:val="000000"/>
          <w:sz w:val="18"/>
          <w:szCs w:val="18"/>
          <w:vertAlign w:val="superscript"/>
          <w:lang w:val="vi-VN"/>
        </w:rPr>
        <w:t>[8]</w:t>
      </w:r>
      <w:r w:rsidRPr="005A4C0F">
        <w:rPr>
          <w:rFonts w:ascii="Arial" w:eastAsia="Times New Roman" w:hAnsi="Arial" w:cs="Arial"/>
          <w:color w:val="000000"/>
          <w:sz w:val="18"/>
          <w:szCs w:val="18"/>
          <w:lang w:val="vi-VN"/>
        </w:rPr>
        <w:t>..................................................................................</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a) Các tình tiết giảm nhẹ:.....................................................................................................</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b) Các tình tiết tăng nặng:....................................................................................................</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5. Trong thời hạn không quá 02 ngày làm việc, kể từ ngày lập biên bản này, &lt;ông(bà)/tổ chức&gt; gửi yêu cầu giải trình trực tiếp hoặc trong thời hạn không quá 05 ngày, kể từ ngày lập được biên bản này &lt;ông(bà)/tổ chức&gt; gửi văn bản giải trình đến</w:t>
      </w:r>
      <w:r w:rsidRPr="005A4C0F">
        <w:rPr>
          <w:rFonts w:ascii="Arial" w:eastAsia="Times New Roman" w:hAnsi="Arial" w:cs="Arial"/>
          <w:color w:val="000000"/>
          <w:sz w:val="18"/>
          <w:szCs w:val="18"/>
          <w:vertAlign w:val="superscript"/>
        </w:rPr>
        <w:t>[9]</w:t>
      </w:r>
      <w:r w:rsidRPr="005A4C0F">
        <w:rPr>
          <w:rFonts w:ascii="Arial" w:eastAsia="Times New Roman" w:hAnsi="Arial" w:cs="Arial"/>
          <w:color w:val="000000"/>
          <w:sz w:val="18"/>
          <w:szCs w:val="18"/>
        </w:rPr>
        <w:t> …………………để thực hiện quyền giải trình.</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Biên bản được lập vào hồi ... giờ ... phút, ngày ... tháng ... năm .... và gửi cho &lt;ông(bà)/tổ chức vi phạm&gt; qua Cổng thông tin điện tử của Tổng cục Thuế./.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A4C0F" w:rsidRPr="005A4C0F" w:rsidTr="005A4C0F">
        <w:trPr>
          <w:tblCellSpacing w:w="0" w:type="dxa"/>
        </w:trPr>
        <w:tc>
          <w:tcPr>
            <w:tcW w:w="4428" w:type="dxa"/>
            <w:shd w:val="clear" w:color="auto" w:fill="FFFFFF"/>
            <w:tcMar>
              <w:top w:w="0" w:type="dxa"/>
              <w:left w:w="108" w:type="dxa"/>
              <w:bottom w:w="0" w:type="dxa"/>
              <w:right w:w="108" w:type="dxa"/>
            </w:tcMar>
            <w:hideMark/>
          </w:tcPr>
          <w:p w:rsidR="005A4C0F" w:rsidRPr="005A4C0F" w:rsidRDefault="005A4C0F" w:rsidP="005A4C0F">
            <w:pPr>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5A4C0F" w:rsidRPr="005A4C0F" w:rsidRDefault="005A4C0F" w:rsidP="005A4C0F">
            <w:pPr>
              <w:spacing w:before="120" w:after="120" w:line="240" w:lineRule="auto"/>
              <w:jc w:val="center"/>
              <w:rPr>
                <w:rFonts w:ascii="Arial" w:eastAsia="Times New Roman" w:hAnsi="Arial" w:cs="Arial"/>
                <w:color w:val="000000"/>
                <w:sz w:val="18"/>
                <w:szCs w:val="18"/>
              </w:rPr>
            </w:pPr>
            <w:r w:rsidRPr="005A4C0F">
              <w:rPr>
                <w:rFonts w:ascii="Arial" w:eastAsia="Times New Roman" w:hAnsi="Arial" w:cs="Arial"/>
                <w:b/>
                <w:bCs/>
                <w:color w:val="000000"/>
                <w:sz w:val="18"/>
                <w:szCs w:val="18"/>
              </w:rPr>
              <w:t>NGƯỜI LẬP BIÊN BẢN</w:t>
            </w:r>
            <w:r w:rsidRPr="005A4C0F">
              <w:rPr>
                <w:rFonts w:ascii="Arial" w:eastAsia="Times New Roman" w:hAnsi="Arial" w:cs="Arial"/>
                <w:b/>
                <w:bCs/>
                <w:color w:val="000000"/>
                <w:sz w:val="18"/>
                <w:szCs w:val="18"/>
              </w:rPr>
              <w:br/>
            </w:r>
            <w:r w:rsidRPr="005A4C0F">
              <w:rPr>
                <w:rFonts w:ascii="Arial" w:eastAsia="Times New Roman" w:hAnsi="Arial" w:cs="Arial"/>
                <w:i/>
                <w:iCs/>
                <w:color w:val="000000"/>
                <w:sz w:val="18"/>
                <w:szCs w:val="18"/>
              </w:rPr>
              <w:t>(Ký, ghi rõ chức vụ, họ tên</w:t>
            </w:r>
            <w:r w:rsidRPr="005A4C0F">
              <w:rPr>
                <w:rFonts w:ascii="Arial" w:eastAsia="Times New Roman" w:hAnsi="Arial" w:cs="Arial"/>
                <w:i/>
                <w:iCs/>
                <w:color w:val="000000"/>
                <w:sz w:val="18"/>
                <w:szCs w:val="18"/>
                <w:vertAlign w:val="superscript"/>
              </w:rPr>
              <w:t>[10]</w:t>
            </w:r>
            <w:r w:rsidRPr="005A4C0F">
              <w:rPr>
                <w:rFonts w:ascii="Arial" w:eastAsia="Times New Roman" w:hAnsi="Arial" w:cs="Arial"/>
                <w:i/>
                <w:iCs/>
                <w:color w:val="000000"/>
                <w:sz w:val="18"/>
                <w:szCs w:val="18"/>
              </w:rPr>
              <w:t>)</w:t>
            </w:r>
          </w:p>
        </w:tc>
      </w:tr>
    </w:tbl>
    <w:p w:rsidR="005A4C0F" w:rsidRDefault="005A4C0F" w:rsidP="005A4C0F">
      <w:pPr>
        <w:shd w:val="clear" w:color="auto" w:fill="FFFFFF"/>
        <w:spacing w:before="120" w:after="120" w:line="240" w:lineRule="auto"/>
        <w:rPr>
          <w:rFonts w:ascii="Arial" w:eastAsia="Times New Roman" w:hAnsi="Arial" w:cs="Arial"/>
          <w:color w:val="000000"/>
          <w:sz w:val="18"/>
          <w:szCs w:val="18"/>
        </w:rPr>
      </w:pPr>
    </w:p>
    <w:p w:rsidR="005A4C0F" w:rsidRDefault="005A4C0F" w:rsidP="005A4C0F">
      <w:pPr>
        <w:shd w:val="clear" w:color="auto" w:fill="FFFFFF"/>
        <w:spacing w:before="120" w:after="120" w:line="240" w:lineRule="auto"/>
        <w:rPr>
          <w:rFonts w:ascii="Arial" w:eastAsia="Times New Roman" w:hAnsi="Arial" w:cs="Arial"/>
          <w:color w:val="000000"/>
          <w:sz w:val="18"/>
          <w:szCs w:val="18"/>
        </w:rPr>
      </w:pP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bookmarkStart w:id="2" w:name="_GoBack"/>
      <w:bookmarkEnd w:id="2"/>
      <w:r w:rsidRPr="005A4C0F">
        <w:rPr>
          <w:rFonts w:ascii="Arial" w:eastAsia="Times New Roman" w:hAnsi="Arial" w:cs="Arial"/>
          <w:color w:val="000000"/>
          <w:sz w:val="18"/>
          <w:szCs w:val="18"/>
          <w:lang w:val="vi-VN"/>
        </w:rPr>
        <w:lastRenderedPageBreak/>
        <w:t>_______________</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lang w:val="vi-VN"/>
        </w:rPr>
        <w:t>* Mẫu này được sử dụng khi lập và gửi bằng phương thức điện tử.</w:t>
      </w:r>
    </w:p>
    <w:p w:rsidR="005A4C0F" w:rsidRPr="005A4C0F" w:rsidRDefault="005A4C0F" w:rsidP="005A4C0F">
      <w:pPr>
        <w:shd w:val="clear" w:color="auto" w:fill="FFFFFF"/>
        <w:spacing w:after="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lang w:val="vi-VN"/>
        </w:rPr>
        <w:t>[1] Ghi tên theo hướng dẫn về thể thức và kỹ thuật trình bày văn bản hành chính quy định tại Nghị định số </w:t>
      </w:r>
      <w:hyperlink r:id="rId5" w:tgtFrame="_blank" w:tooltip="Nghị định 30/2020/NĐ-CP" w:history="1">
        <w:r w:rsidRPr="005A4C0F">
          <w:rPr>
            <w:rFonts w:ascii="Arial" w:eastAsia="Times New Roman" w:hAnsi="Arial" w:cs="Arial"/>
            <w:color w:val="0E70C3"/>
            <w:sz w:val="18"/>
            <w:szCs w:val="18"/>
            <w:lang w:val="vi-VN"/>
          </w:rPr>
          <w:t>30/2020/NĐ-CP</w:t>
        </w:r>
      </w:hyperlink>
      <w:r w:rsidRPr="005A4C0F">
        <w:rPr>
          <w:rFonts w:ascii="Arial" w:eastAsia="Times New Roman" w:hAnsi="Arial" w:cs="Arial"/>
          <w:color w:val="000000"/>
          <w:sz w:val="18"/>
          <w:szCs w:val="18"/>
          <w:lang w:val="vi-VN"/>
        </w:rPr>
        <w:t> ;</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lang w:val="vi-VN"/>
        </w:rPr>
        <w:t>[2] Ghi tên cơ quan của người có thẩm quyền lập biên bản;</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lang w:val="vi-VN"/>
        </w:rPr>
        <w:t>[3] Ghi tên, địa chỉ cơ quan của người có thẩm quyền lập biên bản;</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lang w:val="vi-VN"/>
        </w:rPr>
        <w:t>[4] Ghi theo tên Thông báo của Hệ thống giao dịch thuế điện tử, trường hợp hồ sơ đăng ký thuế điện tử chỉ có Thông báo tiếp nhận hồ sơ thì ghi theo tên Thông báo về việc tiếp nhận hồ sơ đăng ký thuế điện tử;</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lang w:val="vi-VN"/>
        </w:rPr>
        <w:t>[5] Ghi địa chỉ thư điện tử người nộp thuế đã đăng ký để nhận thông báo trong quá trình thực hiện giao dịch điện tử với cơ quan thuế;</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lang w:val="vi-VN"/>
        </w:rPr>
        <w:t>[6]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lang w:val="vi-VN"/>
        </w:rPr>
        <w:t>[7] Nhập đầy đủ thông tin từ cột (1) đến cột (6) đối với hành vi vi phạm về thời hạn đăng ký thuế, thay đổi thông tin đăng ký thuế. Nhập đầy đủ thông tin từ cột số (1) đến cột số (8) đối với hành vi vi phạm về thời hạn nộp hồ sơ khai thuế;</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lang w:val="vi-VN"/>
        </w:rPr>
        <w:t>[8] Ghi “Không” nếu không có tình tiết tăng năng, giảm nhẹ;</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lang w:val="vi-VN"/>
        </w:rPr>
        <w:t>[9] Ghi chức danh và tên cơ quan của người có thẩm quyền xử phạt vi phạm hành chính;</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lang w:val="vi-VN"/>
        </w:rPr>
        <w:t>[10] Người có thẩm quyền lập biên bản vi phạm hành chính thực hiện ký băng phương thức điện tử.</w:t>
      </w:r>
    </w:p>
    <w:p w:rsidR="005A4C0F" w:rsidRPr="005A4C0F" w:rsidRDefault="005A4C0F" w:rsidP="005A4C0F">
      <w:pPr>
        <w:shd w:val="clear" w:color="auto" w:fill="FFFFFF"/>
        <w:spacing w:before="120" w:after="120" w:line="240" w:lineRule="auto"/>
        <w:rPr>
          <w:rFonts w:ascii="Arial" w:eastAsia="Times New Roman" w:hAnsi="Arial" w:cs="Arial"/>
          <w:color w:val="000000"/>
          <w:sz w:val="18"/>
          <w:szCs w:val="18"/>
        </w:rPr>
      </w:pPr>
      <w:r w:rsidRPr="005A4C0F">
        <w:rPr>
          <w:rFonts w:ascii="Arial" w:eastAsia="Times New Roman" w:hAnsi="Arial" w:cs="Arial"/>
          <w:color w:val="000000"/>
          <w:sz w:val="18"/>
          <w:szCs w:val="18"/>
          <w:lang w:val="vi-VN"/>
        </w:rPr>
        <w:t> </w:t>
      </w:r>
    </w:p>
    <w:p w:rsidR="007B2CD1" w:rsidRDefault="007B2CD1" w:rsidP="005A4C0F">
      <w:pPr>
        <w:spacing w:line="240" w:lineRule="auto"/>
      </w:pPr>
    </w:p>
    <w:sectPr w:rsidR="007B2CD1" w:rsidSect="005A4C0F">
      <w:pgSz w:w="12240" w:h="15840"/>
      <w:pgMar w:top="567" w:right="1134"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C0F"/>
    <w:rsid w:val="005A4C0F"/>
    <w:rsid w:val="007B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9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nghi-dinh-30-2020-nd-cp-cong-tac-van-thu-436532.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4270</Characters>
  <Application>Microsoft Office Word</Application>
  <DocSecurity>0</DocSecurity>
  <Lines>35</Lines>
  <Paragraphs>10</Paragraphs>
  <ScaleCrop>false</ScaleCrop>
  <Company>minhtuan6990@gmail.com</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TÔI YÊU KẾ TOÁN</dc:creator>
  <cp:lastModifiedBy>TÔI YÊU KẾ TOÁN</cp:lastModifiedBy>
  <cp:revision>1</cp:revision>
  <dcterms:created xsi:type="dcterms:W3CDTF">2021-12-10T06:07:00Z</dcterms:created>
  <dcterms:modified xsi:type="dcterms:W3CDTF">2021-12-10T06:08:00Z</dcterms:modified>
</cp:coreProperties>
</file>