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Phụ lục II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</w:rPr>
        <w:t>(Kèm theo Nghị định số 92/2021/NĐ-CP ngày 27 tháng 10 năm 2021 của Chính phủ)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vertAlign w:val="superscript"/>
        </w:rPr>
        <w:t>_____________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pPr w:leftFromText="45" w:rightFromText="45" w:vertAnchor="text" w:tblpXSpec="right" w:tblpYSpec="cent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5813"/>
      </w:tblGrid>
      <w:tr w:rsidR="00113573" w:rsidRPr="0097196E" w:rsidTr="00113573">
        <w:trPr>
          <w:trHeight w:val="570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TT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Tên mẫu</w:t>
            </w:r>
          </w:p>
        </w:tc>
      </w:tr>
      <w:tr w:rsidR="00113573" w:rsidRPr="0097196E" w:rsidTr="00113573">
        <w:trPr>
          <w:trHeight w:val="570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Phụ lục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Thuế </w:t>
            </w:r>
            <w:r w:rsidRPr="00113573">
              <w:rPr>
                <w:rFonts w:ascii="Arial" w:eastAsia="Times New Roman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  <w:t>thu nhập doanh nghiệp được giảm</w:t>
            </w: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theo Nghị quyết số 406/NQ-UBTVQH15</w:t>
            </w:r>
          </w:p>
        </w:tc>
      </w:tr>
      <w:tr w:rsidR="00113573" w:rsidRPr="0097196E" w:rsidTr="00113573">
        <w:trPr>
          <w:trHeight w:val="570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Mẫu số 01/TBSMT-CNKD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113573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</w:pPr>
            <w:r w:rsidRPr="00113573">
              <w:rPr>
                <w:rFonts w:ascii="Arial" w:eastAsia="Times New Roman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  <w:t>Thông báo miễn thuế theo Nghị quyết số 406/NQ-UBTVQH15</w:t>
            </w:r>
          </w:p>
        </w:tc>
      </w:tr>
      <w:tr w:rsidR="00113573" w:rsidRPr="0097196E" w:rsidTr="00113573">
        <w:trPr>
          <w:trHeight w:val="570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Mẫu số 01-1/PL-CNKD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113573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</w:pPr>
            <w:r w:rsidRPr="00113573">
              <w:rPr>
                <w:rFonts w:ascii="Arial" w:eastAsia="Times New Roman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  <w:t>Bản xác định số thuế được miễn theo Nghị quyết số 406/NQ-UBTVQH15</w:t>
            </w:r>
          </w:p>
        </w:tc>
      </w:tr>
      <w:tr w:rsidR="00113573" w:rsidRPr="0097196E" w:rsidTr="00113573">
        <w:trPr>
          <w:trHeight w:val="570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Mẫu số 01/MTCN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113573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</w:pPr>
            <w:r w:rsidRPr="00113573">
              <w:rPr>
                <w:rFonts w:ascii="Arial" w:eastAsia="Times New Roman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  <w:t>Công văn về việc đề nghị miễn tiền chậm nộp</w:t>
            </w:r>
          </w:p>
        </w:tc>
      </w:tr>
      <w:tr w:rsidR="00113573" w:rsidRPr="0097196E" w:rsidTr="00113573">
        <w:trPr>
          <w:trHeight w:val="570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Mẫu số 02/MTCN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113573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</w:pPr>
            <w:r w:rsidRPr="00113573">
              <w:rPr>
                <w:rFonts w:ascii="Arial" w:eastAsia="Times New Roman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  <w:t>Thông báo về việc không chấp thuận miễn tiền chậm nộp</w:t>
            </w:r>
          </w:p>
        </w:tc>
      </w:tr>
      <w:tr w:rsidR="00113573" w:rsidRPr="0097196E" w:rsidTr="00113573">
        <w:trPr>
          <w:trHeight w:val="570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Mẫu số 03/MTCN</w:t>
            </w:r>
          </w:p>
        </w:tc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113573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  <w:highlight w:val="yellow"/>
              </w:rPr>
            </w:pPr>
            <w:r w:rsidRPr="00113573">
              <w:rPr>
                <w:rFonts w:ascii="Arial" w:eastAsia="Times New Roman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  <w:t>Quyết định về việc miễn tiền chậm nộp đối với... (tên người nộp thuế)...</w:t>
            </w:r>
          </w:p>
        </w:tc>
      </w:tr>
    </w:tbl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  <w:sectPr w:rsidR="001135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lastRenderedPageBreak/>
        <w:t>Phụ lục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THUẾ THU NHẬP DOANH NGHIỆP ĐƯỢC GIẢM THEO NGHỊ QUYẾT SỐ 406/NQ-UBTVQH15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[01] Kỳ tính thuế: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□ Từng lần phát sinh: ngày ...... tháng ....... năm 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□ Năm 2021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[02] Lần đầu □           [03] Bổ sung □            lần thứ: 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[04] Tên người nộp thuế:...................................................................................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13573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[05]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[06] Địa chỉ: .....................................................................................................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[07] Số điện thoại: ............................................................................................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[08] Tên đại lý thuế (nếu có): ..........................................................................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13573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[09]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Đơn vị tiền: Đồng Việt Nam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7422"/>
        <w:gridCol w:w="2110"/>
        <w:gridCol w:w="2537"/>
      </w:tblGrid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Chỉ tiêu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Mã chỉ tiêu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Số tiền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Tổng số thuế TNDN phải nộp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[10]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Trong đó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1.1.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Thuế TNDN phải nộp của hoạt động sản xuất kinh doanh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[11]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1.2.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Thuế TNDN phải nộp của hoạt động chuyển nhượng bất động sản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[12]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1.3.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Thuế TNDN phải nộp khác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[13]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Số thuế TNDN được giảm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[14]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Trong đó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2.1.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Thuế TNDN được giảm của hoạt động sản xuất kinh doanh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[15]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2.2.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Thuế TNDN được giảm của hoạt động chuyển nhượng bất động sản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[16]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2.3.</w:t>
            </w:r>
          </w:p>
        </w:tc>
        <w:tc>
          <w:tcPr>
            <w:tcW w:w="6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Thuế TNDN được giảm khác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[17]</w:t>
            </w:r>
          </w:p>
        </w:tc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lastRenderedPageBreak/>
        <w:t> 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Tôi cam đoan những nội dung kê khai trên là đúng và chịu trách nhiệm trước pháp luật về những thông tin đã khai.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6038"/>
      </w:tblGrid>
      <w:tr w:rsidR="00113573" w:rsidRPr="0097196E" w:rsidTr="00CB4063">
        <w:trPr>
          <w:trHeight w:val="270"/>
          <w:jc w:val="center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NHÂN VIÊN ĐẠI LÝ THUẾ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Họ và tên: ...</w:t>
            </w:r>
          </w:p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Chứng chỉ hành nghề số: ...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..., ngày... tháng ... năm...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NGƯỜI NỘP THUẾ hoặc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ĐẠI DIỆN HỢP PHÁP CỦA NGƯỜI NỘP THUẾ</w:t>
            </w:r>
          </w:p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(Ký, ghi rõ họ tên; chức vụ và đóng dấu (nếu có) hoặc ký điện tử)</w:t>
            </w:r>
          </w:p>
        </w:tc>
      </w:tr>
    </w:tbl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lastRenderedPageBreak/>
        <w:t>Mẫu số: 01/TBSMT-CNKD</w:t>
      </w:r>
    </w:p>
    <w:p w:rsidR="00113573" w:rsidRPr="0097196E" w:rsidRDefault="00113573" w:rsidP="00113573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7386"/>
      </w:tblGrid>
      <w:tr w:rsidR="00113573" w:rsidRPr="0097196E" w:rsidTr="00CB4063">
        <w:trPr>
          <w:trHeight w:val="1200"/>
          <w:jc w:val="center"/>
        </w:trPr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CỤC THUẾ...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CHI CỤC THUẾ...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vertAlign w:val="superscript"/>
              </w:rPr>
              <w:t>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Số: .../TB-CCT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CỘNG HOÀ XÃ HỘI CHỦ NGHĨA VIỆT NAM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Độc lập - Tự do - Hạnh phúc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vertAlign w:val="superscript"/>
              </w:rPr>
              <w:t>_________________________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....., ngày ... tháng... năm ...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THÔNG BÁO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Miễn thuế theo Nghị quyết số 406/NQ-UBTVQH15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vertAlign w:val="superscript"/>
        </w:rPr>
        <w:t>_____________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Kính gửi: Ông/bà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</w:rPr>
        <w:t>(tên người nộp thuế)</w:t>
      </w:r>
    </w:p>
    <w:p w:rsidR="00113573" w:rsidRPr="0097196E" w:rsidRDefault="00113573" w:rsidP="00113573">
      <w:pPr>
        <w:spacing w:after="0" w:line="240" w:lineRule="auto"/>
        <w:ind w:left="3600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Mã số thuế: ..................................................</w:t>
      </w:r>
    </w:p>
    <w:p w:rsidR="00113573" w:rsidRPr="0097196E" w:rsidRDefault="00113573" w:rsidP="00113573">
      <w:pPr>
        <w:spacing w:after="0" w:line="240" w:lineRule="auto"/>
        <w:ind w:left="3600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Địa chỉ: ........................................................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Căn cứ Nghị quyết số 406/NQ-UBTVQH15;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Căn cứ Nghị định của Chính phủ quy định chi tiết thi hành Nghị quyết số 406/NQ-UBTVQH15;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Chi cục Thuế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</w:rPr>
        <w:t>....(tên cơ quan thuế)....</w:t>
      </w: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 thông báo như sau: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Ông/bà được miễn số tiền thuế phải nộp là: đồng.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Nếu có ý kiến phản hồi, đề nghị ông/bà liên hệ với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</w:rPr>
        <w:t>(tên cơ quan thuế)....</w:t>
      </w: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 theo số điện thoại: ................. địa chỉ: ........................................ để được hướng dẫn cụ thể.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Chi cục Thuế..............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</w:rPr>
        <w:t>(tên cơ quan thuế)....</w:t>
      </w: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thông báo để ông/bà được biết và thực hiện.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6058"/>
      </w:tblGrid>
      <w:tr w:rsidR="00113573" w:rsidRPr="0097196E" w:rsidTr="00CB4063">
        <w:trPr>
          <w:trHeight w:val="870"/>
          <w:jc w:val="center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NGƯỜI NHẬN THÔNG BÁO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...,ngày... tháng... năm...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(Ký, ghi rõ họ tên)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THỦ TRƯỞNG CƠ QUAN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(Ký, ghi rõ họ tên, đóng dấu)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Mẫu số: 01-1/PL-CNKD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CỘNG HÒA XÃ HỘI CHỦ NGHĨA VIỆT NAM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Độc lập - Tự do - Hạnh phúc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vertAlign w:val="superscript"/>
        </w:rPr>
        <w:t>________________________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BẢN XÁC ĐỊNH SỐ THUẾ ĐƯỢC MIỄN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</w:rPr>
        <w:t>THEO NGHỊ QUYẾT SỐ 406/NQ-UBTVQH15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[01] Kỳ tính thuế: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□ Từng lần phát sinh: ngày tháng năm (hoặc từ ngày .... tháng ... năm ... đến ngày .... tháng .... năm ....)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□ Tháng năm 2021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□ Quý năm 2021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□ Năm 2021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[02] Lần đầu □                      [03] Bổ sung lần thứ: 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[04] Tên người nộp thuế: ..................................................................................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13573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[05] Mã số thuế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[06] Địa chỉ: ..................................................................................................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[07] Số điện thoại: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  <w:t>[08] Tên tổ chức, cá nhân khai thuế thay (nếu có): .............................................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13573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[09]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sz w:val="16"/>
          <w:szCs w:val="16"/>
          <w:shd w:val="clear" w:color="auto" w:fill="FFFFFF"/>
        </w:rPr>
        <w:t>[10] Tên đại lý thuế (nếu có): .............................................................................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13573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[11]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</w:rPr>
        <w:t>Đơn vị tiền: Đồng Việt Nam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788"/>
        <w:gridCol w:w="1908"/>
        <w:gridCol w:w="2090"/>
        <w:gridCol w:w="2134"/>
        <w:gridCol w:w="2126"/>
      </w:tblGrid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TT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Chỉ tiêu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Mã chỉ tiêu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Số tiền thuế phát sinh phải nộp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Số tiền thuế được miễn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Số thuế phải nộp sau miễn thuế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Tổng số thuế GTGT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[12]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Tổng số thuế TNCN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[13]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Tổng số thuế TTĐB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[14]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Trong đó: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3.1.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Hàng hóa, dịch vụ A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[14a]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3.2.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Hàng hóa, dịch vụ B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[14b]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Tổng số thuế tài nguyên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[15]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Trong đó: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4.1.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Tài nguyên C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[15a]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4.2.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Tài nguyên D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[15b]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</w:rPr>
              <w:t>5.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Tổng số thuế BVMT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[16]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Trong đó: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5.1.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Hàng hóa E...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</w:rPr>
              <w:t>[16a]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</w:rPr>
              <w:t>5.2.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Hàng hóa G...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</w:rPr>
              <w:t>[16b]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...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Tôi cam đoan những nội dung kê khai trên là đúng và chịu trách nhiệm trước pháp luật về những thông tin đã khai./.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6038"/>
      </w:tblGrid>
      <w:tr w:rsidR="00113573" w:rsidRPr="0097196E" w:rsidTr="00CB4063">
        <w:trPr>
          <w:trHeight w:val="270"/>
          <w:jc w:val="center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NHÂN VIÊN ĐẠI LÝ THUẾ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Họ và tên: ...</w:t>
            </w:r>
          </w:p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Chứng chỉ hành nghề số: ...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..., ngày... tháng ... năm...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NGƯỜI NỘP THUẾ hoặc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ĐẠI DIỆN HỢP PHÁP CỦA NGƯỜI NỘP THUẾ</w:t>
            </w:r>
          </w:p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(Ký, ghi rõ họ tên; chức vụ và đóng dấu (nếu có) hoặc ký điện tử)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lastRenderedPageBreak/>
        <w:t>Phụ lục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GIẢM THUẾ GIÁ TRỊ GIA TĂNG THEO NGHỊ QUYẾT SỐ 406/NQ-UBTVQH15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(Kèm theo Tờ khai thuế GTGT kỳ tính thuế )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[01] Tên người nộp thuế: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13573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[02]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[03] Tên đại lý thuế (nếu có):</w:t>
      </w:r>
    </w:p>
    <w:tbl>
      <w:tblPr>
        <w:tblW w:w="12075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23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113573" w:rsidRPr="0097196E" w:rsidTr="00CB4063">
        <w:trPr>
          <w:trHeight w:val="180"/>
        </w:trPr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ind w:firstLine="519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[04] Mã số thuế: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Đơn vị tiền: Đồng Việt Nam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744"/>
        <w:gridCol w:w="3261"/>
        <w:gridCol w:w="1866"/>
        <w:gridCol w:w="2041"/>
        <w:gridCol w:w="3030"/>
      </w:tblGrid>
      <w:tr w:rsidR="00113573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STT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Tên hàng hóa, dịch vụ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Giá trị hàng hóa, dịch vụ chưa có thuế GTGT/Doanh thu hàng hoá, dịch vụ chịu thuế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Thuế suất/Tỷ lệ tính thuế GTGT theo quy định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Thuế suất/Tỷ lệ tính thuế GTGT sau giảm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Thuế GTGT được giảm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(2)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(3)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(4)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(5)=(4)x70%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(6)=(3)x[(4)-(5)]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....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Tổng cộng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Tôi cam đoan những nội dung kê khai trên là đúng và chịu trách nhiệm trước pháp luật về những thông tin đã khai./.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6657"/>
      </w:tblGrid>
      <w:tr w:rsidR="00113573" w:rsidRPr="0097196E" w:rsidTr="00CB4063">
        <w:trPr>
          <w:trHeight w:val="270"/>
          <w:jc w:val="center"/>
        </w:trPr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NHÂN VIÊN ĐẠI LÝ THUẾ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Họ và tên: ...</w:t>
            </w:r>
          </w:p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Chứng chỉ hành nghề số: ...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..., ngày... tháng ... năm...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NGƯỜI NỘP THUẾ hoặc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ĐẠI DIỆN HỢP PHÁP CỦA NGƯỜI NỘP THUẾ</w:t>
            </w:r>
          </w:p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(Ký, ghi rõ họ tên; chức vụ và đóng dấu (nếu có) hoặc ký điện tử)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lastRenderedPageBreak/>
        <w:t>Mẫu số: 01/MTCN</w:t>
      </w:r>
    </w:p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7144"/>
      </w:tblGrid>
      <w:tr w:rsidR="00113573" w:rsidRPr="0097196E" w:rsidTr="00CB4063">
        <w:trPr>
          <w:trHeight w:val="1200"/>
          <w:jc w:val="center"/>
        </w:trPr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TÊN NGƯỜI NỘP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Số: ...</w:t>
            </w:r>
          </w:p>
          <w:p w:rsidR="00113573" w:rsidRPr="0097196E" w:rsidRDefault="00113573" w:rsidP="00CB4063">
            <w:pPr>
              <w:spacing w:after="0" w:line="233" w:lineRule="atLeast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V/v: Đề nghị miễn tiền chậm nộp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CỘNG HOÀ XÃ HỘI CHỦ NGHĨA VIỆT NAM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Độc lập - Tự do - Hạnh phúc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_________________________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....., ngày ... tháng... năm ...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Kính gửi: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....(Tên cơ quan thuế)...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Tên người nộp thuế: 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Mã số thuế: ......................................................................................................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Địa chỉ nhận thông báo: 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Điện thoại: E-mail: 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Ngành nghề kinh doanh chính: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...(Tên người nộp thuế)...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đề nghị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....(Tên cơ quan thuế)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.... miễn tiền chậm nộp phát sinh trong năm 2020 và năm 2021 còn nợ theo Nghị quyết số 406/NQ-UBTVQH15 do phát sinh lỗ trong kỳ tính thuế năm 2020 với số tiền là: ... đồng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(Viết bằng chữ:... đồng).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...(Tên người nộp thuế)...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xin gửi kèm các tài liệu (nếu có):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(1) 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(2) 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(Ghi rõ tên tài liệu, bản chính hay bản sao)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...(Tên người nộp thuế)...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xin chịu trách nhiệm trước pháp luật về tính chính xác của kết quả sản xuất kinh doanh nêu trên./.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6657"/>
      </w:tblGrid>
      <w:tr w:rsidR="00113573" w:rsidRPr="0097196E" w:rsidTr="00CB4063">
        <w:trPr>
          <w:trHeight w:val="270"/>
          <w:jc w:val="center"/>
        </w:trPr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6"/>
                <w:szCs w:val="16"/>
              </w:rPr>
              <w:t>Nơi nhận: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Như trên;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.....;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Lưu: VT,...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..., ngày... tháng ... năm...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NGƯỜI NỘP THUẾ hoặc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ĐẠI DIỆN HỢP PHÁP CỦA NGƯỜI NỘP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(Ký, ghi rõ họ tên; chức vụ và đóng dấu (nếu có) hoặc ký điện tử)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p w:rsidR="00113573" w:rsidRPr="0097196E" w:rsidRDefault="00113573" w:rsidP="00113573">
      <w:pPr>
        <w:spacing w:after="12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Mẫu số: 02/MTCN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7024"/>
      </w:tblGrid>
      <w:tr w:rsidR="00113573" w:rsidRPr="0097196E" w:rsidTr="00CB4063">
        <w:trPr>
          <w:trHeight w:val="1200"/>
          <w:jc w:val="center"/>
        </w:trPr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TÊN CƠ QUAN THUẾ CẤP TRÊN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TÊN CƠ QUAN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BAN HÀNH QUYẾT ĐỊNH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Số: .../QĐ-...</w:t>
            </w:r>
          </w:p>
        </w:tc>
        <w:tc>
          <w:tcPr>
            <w:tcW w:w="5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CỘNG HOÀ XÃ HỘI CHỦ NGHĨA VIỆT NAM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Độc lập - Tự do - Hạnh phúc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_________________________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....., ngày ... tháng... năm ...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THÔNG BÁO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Về việc không chấp thuận miễn tiền chậm nộp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vertAlign w:val="superscript"/>
        </w:rPr>
        <w:t>_____________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Căn cứ Nghị quyết số 406/NQ-UBTVQH15;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Căn cứ Nghị định của Chính phủ quy định chi tiết thi hành Nghị quyết số 406/NQ-UBTVQH15;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Sau khi xem xét văn bản đề nghị miễn tiền chậm nộp số ngày ... tháng ... năm .... kèm theo hồ sơ đề nghị miễn tiền chậm nộp của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(tên người nộp thuế),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mã số thuế: ...., địa chỉ nhận thông báo: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.... (Tên cơ quan thuế) 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thông báo: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Trường hợp của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....(tên người nộp thuế)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không thuộc đối tượng được miễn tiền chậm nộp. Lý do: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- ...................................................................................................................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- ...................................................................................................................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.....................................................................................................................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...(Tên người nộp thuế)...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có trách nhiệm nộp số tiền chậm nộp vào ngân sách nhà nước theo quy định của pháp luật.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Cơ quan thuế thông báo để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...(tên người nộp thuế)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được biết và thực hiện./.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6657"/>
      </w:tblGrid>
      <w:tr w:rsidR="00113573" w:rsidRPr="0097196E" w:rsidTr="00CB4063">
        <w:trPr>
          <w:trHeight w:val="270"/>
          <w:jc w:val="center"/>
        </w:trPr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6"/>
                <w:szCs w:val="16"/>
              </w:rPr>
              <w:t>Nơi nhận: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...(Tên người nộp thuế)....;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.....;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Lưu: VT,...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THỦ TRƯỞNG CƠ QUAN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(Ký, ghi rõ họ tên, đóng dấu)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bookmarkStart w:id="0" w:name="_GoBack"/>
      <w:bookmarkEnd w:id="0"/>
    </w:p>
    <w:p w:rsidR="00113573" w:rsidRPr="0097196E" w:rsidRDefault="00113573" w:rsidP="00113573">
      <w:pPr>
        <w:spacing w:after="120" w:line="240" w:lineRule="auto"/>
        <w:ind w:firstLine="720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Mẫu số 03/MTCN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7024"/>
      </w:tblGrid>
      <w:tr w:rsidR="00113573" w:rsidRPr="0097196E" w:rsidTr="00CB4063">
        <w:trPr>
          <w:trHeight w:val="1200"/>
          <w:jc w:val="center"/>
        </w:trPr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TÊN CƠ QUAN THUẾ CẤP TRÊN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TÊN CƠ QUAN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BAN HÀNH QUYẾT ĐỊNH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Số: .../QĐ-...</w:t>
            </w:r>
          </w:p>
        </w:tc>
        <w:tc>
          <w:tcPr>
            <w:tcW w:w="5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CỘNG HOÀ XÃ HỘI CHỦ NGHĨA VIỆT NAM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Độc lập - Tự do - Hạnh phúc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  <w:vertAlign w:val="superscript"/>
              </w:rPr>
              <w:t>_________________________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....., ngày ... tháng... năm ...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QUYẾT ĐỊNH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Về việc miễn tiền chậm nộp đối với... </w:t>
      </w:r>
      <w:r w:rsidRPr="0097196E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</w:rPr>
        <w:t>(tên người nộp thuế)...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  <w:vertAlign w:val="superscript"/>
        </w:rPr>
        <w:t>_______________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CỤC TRƯỞNG CỤC THUẾ/CHI CỤC TRƯỞNG CHI CỤC THUẾ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Căn cứ Nghị quyết số 406/NQ-UBTVQH15;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Căn cứ Nghị định của Chính phủ quy định chi tiết thi hành Nghị quyết số 406/NQ-UBTVQH15;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Căn cứ Văn bản đề nghị miễn tiền chậm nộp số ... ngày của .... (tên người nộp thuế) ;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Xét đề nghị của Trưởng phòng/Đội trưởng ... (tên phòng/đội có liên quan)...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QUYẾT ĐỊNH:</w:t>
      </w:r>
    </w:p>
    <w:p w:rsidR="00113573" w:rsidRPr="0097196E" w:rsidRDefault="00113573" w:rsidP="0011357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Điều 1. 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Miễn tiền chậm nộp phát sinh trong năm 2020, năm 2021 (từ ngày ... đến ngày.../.../...) đối với ...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(tên người nộp thuế)..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mã số thuế: ....., địa chỉ:.... với số tiền là đồng (viết bằng chữ:....). Cụ thể như sau:</w:t>
      </w:r>
    </w:p>
    <w:p w:rsidR="00113573" w:rsidRPr="0097196E" w:rsidRDefault="00113573" w:rsidP="00113573">
      <w:pPr>
        <w:spacing w:after="120" w:line="240" w:lineRule="auto"/>
        <w:ind w:firstLine="720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ĐVT: Đồng Việt Nam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933"/>
        <w:gridCol w:w="1836"/>
        <w:gridCol w:w="2092"/>
        <w:gridCol w:w="2103"/>
        <w:gridCol w:w="2084"/>
      </w:tblGrid>
      <w:tr w:rsidR="00113573" w:rsidRPr="0097196E" w:rsidTr="00CB4063">
        <w:trPr>
          <w:trHeight w:val="435"/>
          <w:jc w:val="center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TT</w:t>
            </w:r>
          </w:p>
        </w:tc>
        <w:tc>
          <w:tcPr>
            <w:tcW w:w="36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Khoản tiền chậm nộp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Tiểu mục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Số tiền chậm nộp được miễn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Tổng số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Năm 2020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Năm 2021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Tiền chậm nộp của thuế ...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Tiền chậm nộp của thuế ...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Tiền chậm nộp tiền sử dụng đất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Tiền chậm nộp tiền thuê đất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....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.....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</w:tr>
      <w:tr w:rsidR="00113573" w:rsidRPr="0097196E" w:rsidTr="00CB4063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Tổng cộng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eastAsia="Times New Roman" w:cs="Times New Roman"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x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x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3573" w:rsidRPr="0097196E" w:rsidRDefault="00113573" w:rsidP="00CB4063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x</w:t>
            </w:r>
          </w:p>
        </w:tc>
      </w:tr>
    </w:tbl>
    <w:p w:rsidR="00113573" w:rsidRPr="0097196E" w:rsidRDefault="00113573" w:rsidP="00113573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97196E">
        <w:rPr>
          <w:rFonts w:ascii="Arial" w:eastAsia="Times New Roman" w:hAnsi="Arial" w:cs="Arial"/>
          <w:color w:val="333333"/>
          <w:sz w:val="16"/>
          <w:szCs w:val="16"/>
        </w:rPr>
        <w:lastRenderedPageBreak/>
        <w:t> </w:t>
      </w:r>
    </w:p>
    <w:p w:rsidR="00113573" w:rsidRPr="0097196E" w:rsidRDefault="00113573" w:rsidP="0011357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Điều 2. 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Căn cứ vào số tiền chậm nộp được miễn nêu tại Điều 1, Phòng/Đội ...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(tên phòng/đội có liên quan)...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điều chỉnh lại số tiền chậm nộp của ...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(tên người nộp thuế)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b/>
          <w:bCs/>
          <w:color w:val="222222"/>
          <w:sz w:val="16"/>
          <w:szCs w:val="16"/>
        </w:rPr>
        <w:t>Điều 3. 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Quyết định này có hiệu lực thi hành kể từ ngày ký. .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..(Tên người nộp thuế)...,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 Trưởng phòng/Đội trưởng ... </w:t>
      </w:r>
      <w:r w:rsidRPr="0097196E">
        <w:rPr>
          <w:rFonts w:ascii="Arial" w:eastAsia="Times New Roman" w:hAnsi="Arial" w:cs="Arial"/>
          <w:i/>
          <w:iCs/>
          <w:color w:val="222222"/>
          <w:sz w:val="16"/>
          <w:szCs w:val="16"/>
        </w:rPr>
        <w:t>(tên phòng/đội có liên quan)... </w:t>
      </w:r>
      <w:r w:rsidRPr="0097196E">
        <w:rPr>
          <w:rFonts w:ascii="Arial" w:eastAsia="Times New Roman" w:hAnsi="Arial" w:cs="Arial"/>
          <w:color w:val="222222"/>
          <w:sz w:val="16"/>
          <w:szCs w:val="16"/>
        </w:rPr>
        <w:t>chịu trách nhiệm thi hành Quyết định này.</w:t>
      </w:r>
    </w:p>
    <w:p w:rsidR="00113573" w:rsidRPr="0097196E" w:rsidRDefault="00113573" w:rsidP="00113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7196E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6657"/>
      </w:tblGrid>
      <w:tr w:rsidR="00113573" w:rsidRPr="0097196E" w:rsidTr="00CB4063">
        <w:trPr>
          <w:trHeight w:val="270"/>
          <w:jc w:val="center"/>
        </w:trPr>
        <w:tc>
          <w:tcPr>
            <w:tcW w:w="4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6"/>
                <w:szCs w:val="16"/>
              </w:rPr>
              <w:t>Nơi nhận: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 Như Điều 3;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.....;</w:t>
            </w:r>
          </w:p>
          <w:p w:rsidR="00113573" w:rsidRPr="0097196E" w:rsidRDefault="00113573" w:rsidP="00CB4063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- Lưu: VT,...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THỦ TRƯỞNG CƠ QUAN THUẾ</w:t>
            </w:r>
          </w:p>
          <w:p w:rsidR="00113573" w:rsidRPr="0097196E" w:rsidRDefault="00113573" w:rsidP="00CB4063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6"/>
                <w:szCs w:val="16"/>
              </w:rPr>
            </w:pPr>
            <w:r w:rsidRPr="0097196E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</w:rPr>
              <w:t>(Ký, ghi rõ họ tên, đóng dấu)</w:t>
            </w:r>
          </w:p>
        </w:tc>
      </w:tr>
    </w:tbl>
    <w:p w:rsidR="00113573" w:rsidRPr="0097196E" w:rsidRDefault="00113573" w:rsidP="00113573">
      <w:pPr>
        <w:rPr>
          <w:sz w:val="16"/>
          <w:szCs w:val="16"/>
        </w:rPr>
      </w:pPr>
    </w:p>
    <w:p w:rsidR="007B2CD1" w:rsidRDefault="007B2CD1"/>
    <w:sectPr w:rsidR="007B2CD1" w:rsidSect="001135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73"/>
    <w:rsid w:val="00113573"/>
    <w:rsid w:val="007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link w:val="Heading9Char"/>
    <w:uiPriority w:val="9"/>
    <w:qFormat/>
    <w:rsid w:val="00113573"/>
    <w:pPr>
      <w:spacing w:before="100" w:beforeAutospacing="1" w:after="100" w:afterAutospacing="1" w:line="240" w:lineRule="auto"/>
      <w:outlineLvl w:val="8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113573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link w:val="Heading9Char"/>
    <w:uiPriority w:val="9"/>
    <w:qFormat/>
    <w:rsid w:val="00113573"/>
    <w:pPr>
      <w:spacing w:before="100" w:beforeAutospacing="1" w:after="100" w:afterAutospacing="1" w:line="240" w:lineRule="auto"/>
      <w:outlineLvl w:val="8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11357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1627</Words>
  <Characters>9276</Characters>
  <Application>Microsoft Office Word</Application>
  <DocSecurity>0</DocSecurity>
  <Lines>77</Lines>
  <Paragraphs>21</Paragraphs>
  <ScaleCrop>false</ScaleCrop>
  <Company>minhtuan6990@gmail.com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TÔI YÊU KẾ TOÁN</dc:creator>
  <cp:lastModifiedBy>TÔI YÊU KẾ TOÁN</cp:lastModifiedBy>
  <cp:revision>1</cp:revision>
  <dcterms:created xsi:type="dcterms:W3CDTF">2021-11-01T04:07:00Z</dcterms:created>
  <dcterms:modified xsi:type="dcterms:W3CDTF">2021-11-01T04:11:00Z</dcterms:modified>
</cp:coreProperties>
</file>